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CA460" w14:textId="77777777" w:rsidR="004158EF" w:rsidRDefault="00000000">
      <w:pPr>
        <w:pStyle w:val="4"/>
        <w:rPr>
          <w:sz w:val="30"/>
          <w:szCs w:val="30"/>
        </w:rPr>
      </w:pPr>
      <w:bookmarkStart w:id="0" w:name="_Toc64065254"/>
      <w:r>
        <w:rPr>
          <w:rFonts w:hint="eastAsia"/>
          <w:sz w:val="30"/>
          <w:szCs w:val="30"/>
        </w:rPr>
        <w:t>关于拟接收张敏为中共预备党员的公示书</w:t>
      </w:r>
      <w:bookmarkEnd w:id="0"/>
    </w:p>
    <w:p w14:paraId="203AD091" w14:textId="77777777" w:rsidR="004158EF" w:rsidRDefault="00000000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数学与统计学院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经统学生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第一党支部拟于近期讨论接收张敏为中共预备党员。现将有关情况公示如下：</w:t>
      </w:r>
    </w:p>
    <w:p w14:paraId="0B600E6A" w14:textId="161D57C1" w:rsidR="004158EF" w:rsidRDefault="00000000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张敏，女，2</w:t>
      </w:r>
      <w:r>
        <w:rPr>
          <w:rFonts w:ascii="仿宋_GB2312" w:eastAsia="仿宋_GB2312" w:hAnsi="宋体"/>
          <w:sz w:val="30"/>
          <w:szCs w:val="30"/>
        </w:rPr>
        <w:t>001</w:t>
      </w: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/>
          <w:sz w:val="30"/>
          <w:szCs w:val="30"/>
        </w:rPr>
        <w:t>10</w:t>
      </w:r>
      <w:r>
        <w:rPr>
          <w:rFonts w:ascii="仿宋_GB2312" w:eastAsia="仿宋_GB2312" w:hAnsi="宋体" w:hint="eastAsia"/>
          <w:sz w:val="30"/>
          <w:szCs w:val="30"/>
        </w:rPr>
        <w:t>月出生，高中学历，2</w:t>
      </w:r>
      <w:r>
        <w:rPr>
          <w:rFonts w:ascii="仿宋_GB2312" w:eastAsia="仿宋_GB2312" w:hAnsi="宋体"/>
          <w:sz w:val="30"/>
          <w:szCs w:val="30"/>
        </w:rPr>
        <w:t>009</w:t>
      </w:r>
      <w:r>
        <w:rPr>
          <w:rFonts w:ascii="仿宋_GB2312" w:eastAsia="仿宋_GB2312" w:hAnsi="宋体" w:hint="eastAsia"/>
          <w:sz w:val="30"/>
          <w:szCs w:val="30"/>
        </w:rPr>
        <w:t>年9月-</w:t>
      </w:r>
      <w:r>
        <w:rPr>
          <w:rFonts w:ascii="仿宋_GB2312" w:eastAsia="仿宋_GB2312" w:hAnsi="宋体"/>
          <w:sz w:val="30"/>
          <w:szCs w:val="30"/>
        </w:rPr>
        <w:t>2014</w:t>
      </w: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/>
          <w:sz w:val="30"/>
          <w:szCs w:val="30"/>
        </w:rPr>
        <w:t>6</w:t>
      </w:r>
      <w:r>
        <w:rPr>
          <w:rFonts w:ascii="仿宋_GB2312" w:eastAsia="仿宋_GB2312" w:hAnsi="宋体" w:hint="eastAsia"/>
          <w:sz w:val="30"/>
          <w:szCs w:val="30"/>
        </w:rPr>
        <w:t>月就读六家小学，2</w:t>
      </w:r>
      <w:r>
        <w:rPr>
          <w:rFonts w:ascii="仿宋_GB2312" w:eastAsia="仿宋_GB2312" w:hAnsi="宋体"/>
          <w:sz w:val="30"/>
          <w:szCs w:val="30"/>
        </w:rPr>
        <w:t>014</w:t>
      </w:r>
      <w:r>
        <w:rPr>
          <w:rFonts w:ascii="仿宋_GB2312" w:eastAsia="仿宋_GB2312" w:hAnsi="宋体" w:hint="eastAsia"/>
          <w:sz w:val="30"/>
          <w:szCs w:val="30"/>
        </w:rPr>
        <w:t>年9月-</w:t>
      </w:r>
      <w:r>
        <w:rPr>
          <w:rFonts w:ascii="仿宋_GB2312" w:eastAsia="仿宋_GB2312" w:hAnsi="宋体"/>
          <w:sz w:val="30"/>
          <w:szCs w:val="30"/>
        </w:rPr>
        <w:t>2017</w:t>
      </w:r>
      <w:r>
        <w:rPr>
          <w:rFonts w:ascii="仿宋_GB2312" w:eastAsia="仿宋_GB2312" w:hAnsi="宋体" w:hint="eastAsia"/>
          <w:sz w:val="30"/>
          <w:szCs w:val="30"/>
        </w:rPr>
        <w:t>年6月就读于西桥初中，2</w:t>
      </w:r>
      <w:r>
        <w:rPr>
          <w:rFonts w:ascii="仿宋_GB2312" w:eastAsia="仿宋_GB2312" w:hAnsi="宋体"/>
          <w:sz w:val="30"/>
          <w:szCs w:val="30"/>
        </w:rPr>
        <w:t>017</w:t>
      </w:r>
      <w:r>
        <w:rPr>
          <w:rFonts w:ascii="仿宋_GB2312" w:eastAsia="仿宋_GB2312" w:hAnsi="宋体" w:hint="eastAsia"/>
          <w:sz w:val="30"/>
          <w:szCs w:val="30"/>
        </w:rPr>
        <w:t>年9月-</w:t>
      </w:r>
      <w:r>
        <w:rPr>
          <w:rFonts w:ascii="仿宋_GB2312" w:eastAsia="仿宋_GB2312" w:hAnsi="宋体"/>
          <w:sz w:val="30"/>
          <w:szCs w:val="30"/>
        </w:rPr>
        <w:t>2020</w:t>
      </w:r>
      <w:r>
        <w:rPr>
          <w:rFonts w:ascii="仿宋_GB2312" w:eastAsia="仿宋_GB2312" w:hAnsi="宋体" w:hint="eastAsia"/>
          <w:sz w:val="30"/>
          <w:szCs w:val="30"/>
        </w:rPr>
        <w:t>年6月就读于内蒙古师范大学锦山实验中学，2</w:t>
      </w:r>
      <w:r>
        <w:rPr>
          <w:rFonts w:ascii="仿宋_GB2312" w:eastAsia="仿宋_GB2312" w:hAnsi="宋体"/>
          <w:sz w:val="30"/>
          <w:szCs w:val="30"/>
        </w:rPr>
        <w:t>020</w:t>
      </w:r>
      <w:r>
        <w:rPr>
          <w:rFonts w:ascii="仿宋_GB2312" w:eastAsia="仿宋_GB2312" w:hAnsi="宋体" w:hint="eastAsia"/>
          <w:sz w:val="30"/>
          <w:szCs w:val="30"/>
        </w:rPr>
        <w:t>年9月至今就读于北京工商大学，现任数学与统计学院</w:t>
      </w:r>
      <w:r w:rsidR="00126FA3">
        <w:rPr>
          <w:rFonts w:ascii="仿宋_GB2312" w:eastAsia="仿宋_GB2312" w:hAnsi="宋体" w:hint="eastAsia"/>
          <w:sz w:val="30"/>
          <w:szCs w:val="30"/>
        </w:rPr>
        <w:t>学生</w:t>
      </w:r>
      <w:r>
        <w:rPr>
          <w:rFonts w:ascii="仿宋_GB2312" w:eastAsia="仿宋_GB2312" w:hAnsi="宋体" w:hint="eastAsia"/>
          <w:sz w:val="30"/>
          <w:szCs w:val="30"/>
        </w:rPr>
        <w:t>党建中心组织部部长职务。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2020</w:t>
      </w: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9</w:t>
      </w:r>
      <w:r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30</w:t>
      </w:r>
      <w:r>
        <w:rPr>
          <w:rFonts w:ascii="仿宋_GB2312" w:eastAsia="仿宋_GB2312" w:hAnsi="宋体" w:hint="eastAsia"/>
          <w:sz w:val="30"/>
          <w:szCs w:val="30"/>
        </w:rPr>
        <w:t>日提出入党申请，</w:t>
      </w:r>
      <w:r>
        <w:rPr>
          <w:rFonts w:ascii="仿宋_GB2312" w:eastAsia="仿宋_GB2312" w:hAnsi="宋体"/>
          <w:sz w:val="30"/>
          <w:szCs w:val="30"/>
        </w:rPr>
        <w:t>2020</w:t>
      </w: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10</w:t>
      </w:r>
      <w:r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8</w:t>
      </w:r>
      <w:r>
        <w:rPr>
          <w:rFonts w:ascii="仿宋_GB2312" w:eastAsia="仿宋_GB2312" w:hAnsi="宋体" w:hint="eastAsia"/>
          <w:sz w:val="30"/>
          <w:szCs w:val="30"/>
        </w:rPr>
        <w:t>日经党支部研究确定为入党积极分子，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2022</w:t>
      </w: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4</w:t>
      </w:r>
      <w:r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日被列为发展对象。培训情况合格，政治审查合格。</w:t>
      </w:r>
    </w:p>
    <w:p w14:paraId="7F15B3C6" w14:textId="77777777" w:rsidR="004158EF" w:rsidRDefault="00000000">
      <w:pPr>
        <w:tabs>
          <w:tab w:val="left" w:pos="4820"/>
        </w:tabs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培养联系人：冯馨，刘凯迪，入党介绍人：冯馨，刘凯迪。</w:t>
      </w:r>
    </w:p>
    <w:p w14:paraId="7E9EA6C4" w14:textId="77777777" w:rsidR="004158EF" w:rsidRDefault="00000000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公示起止时间：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2022</w:t>
      </w: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10</w:t>
      </w:r>
      <w:r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8</w:t>
      </w:r>
      <w:r>
        <w:rPr>
          <w:rFonts w:ascii="仿宋_GB2312" w:eastAsia="仿宋_GB2312" w:hAnsi="宋体" w:hint="eastAsia"/>
          <w:sz w:val="30"/>
          <w:szCs w:val="30"/>
        </w:rPr>
        <w:t>日</w:t>
      </w:r>
      <w:r>
        <w:rPr>
          <w:rFonts w:ascii="仿宋_GB2312" w:eastAsia="仿宋_GB2312" w:hAnsi="宋体"/>
          <w:sz w:val="30"/>
          <w:szCs w:val="30"/>
        </w:rPr>
        <w:t>8</w:t>
      </w:r>
      <w:r>
        <w:rPr>
          <w:rFonts w:ascii="仿宋_GB2312" w:eastAsia="仿宋_GB2312" w:hAnsi="宋体" w:hint="eastAsia"/>
          <w:sz w:val="30"/>
          <w:szCs w:val="30"/>
        </w:rPr>
        <w:t>时至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2022</w:t>
      </w: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10</w:t>
      </w:r>
      <w:r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13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</w:t>
      </w:r>
      <w:r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8</w:t>
      </w: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时</w:t>
      </w:r>
    </w:p>
    <w:p w14:paraId="2770A684" w14:textId="77777777" w:rsidR="004158EF" w:rsidRDefault="00000000">
      <w:pPr>
        <w:pStyle w:val="a3"/>
        <w:ind w:firstLineChars="200" w:firstLine="600"/>
        <w:rPr>
          <w:rFonts w:hAnsi="宋体"/>
          <w:sz w:val="30"/>
          <w:szCs w:val="30"/>
        </w:rPr>
      </w:pPr>
      <w:r>
        <w:rPr>
          <w:rFonts w:hAnsi="宋体" w:hint="eastAsia"/>
          <w:sz w:val="30"/>
          <w:szCs w:val="30"/>
        </w:rPr>
        <w:t>公示期间，</w:t>
      </w:r>
      <w:r>
        <w:rPr>
          <w:rFonts w:hAnsi="宋体" w:cs="宋体" w:hint="eastAsia"/>
          <w:bCs/>
          <w:spacing w:val="10"/>
          <w:sz w:val="30"/>
          <w:szCs w:val="30"/>
        </w:rPr>
        <w:t>数学与统计学院党委</w:t>
      </w:r>
      <w:r>
        <w:rPr>
          <w:rFonts w:hAnsi="宋体" w:hint="eastAsia"/>
          <w:sz w:val="30"/>
          <w:szCs w:val="30"/>
        </w:rPr>
        <w:t>接受党员和群众来电、来信、来访。</w:t>
      </w:r>
    </w:p>
    <w:p w14:paraId="27B0CC6E" w14:textId="77777777" w:rsidR="004158EF" w:rsidRDefault="00000000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联系人：寇明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雯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 xml:space="preserve">                     </w:t>
      </w:r>
    </w:p>
    <w:p w14:paraId="449F4D76" w14:textId="77777777" w:rsidR="004158EF" w:rsidRDefault="00000000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联系电话：8135</w:t>
      </w:r>
      <w:r>
        <w:rPr>
          <w:rFonts w:ascii="仿宋_GB2312" w:eastAsia="仿宋_GB2312" w:hAnsi="宋体"/>
          <w:sz w:val="30"/>
          <w:szCs w:val="30"/>
        </w:rPr>
        <w:t>2616</w:t>
      </w:r>
      <w:r>
        <w:rPr>
          <w:rFonts w:ascii="仿宋_GB2312" w:eastAsia="仿宋_GB2312" w:hAnsi="宋体" w:hint="eastAsia"/>
          <w:sz w:val="30"/>
          <w:szCs w:val="30"/>
        </w:rPr>
        <w:t xml:space="preserve">                     </w:t>
      </w:r>
    </w:p>
    <w:p w14:paraId="2E6B75DE" w14:textId="77777777" w:rsidR="004158EF" w:rsidRDefault="00000000">
      <w:pPr>
        <w:spacing w:line="560" w:lineRule="exact"/>
        <w:ind w:firstLineChars="200" w:firstLine="600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来信来访地址：北京工商大学良乡校区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数统楼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 xml:space="preserve">306室                       </w:t>
      </w:r>
    </w:p>
    <w:p w14:paraId="6B95A2DB" w14:textId="77777777" w:rsidR="004158EF" w:rsidRDefault="004158EF">
      <w:pPr>
        <w:spacing w:line="560" w:lineRule="exact"/>
        <w:jc w:val="right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</w:p>
    <w:p w14:paraId="6695AA43" w14:textId="77777777" w:rsidR="004158EF" w:rsidRDefault="00000000">
      <w:pPr>
        <w:spacing w:line="560" w:lineRule="exact"/>
        <w:ind w:right="680"/>
        <w:jc w:val="right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中共北京工商大学</w:t>
      </w:r>
    </w:p>
    <w:p w14:paraId="16B1AC2D" w14:textId="77777777" w:rsidR="004158EF" w:rsidRDefault="00000000">
      <w:pPr>
        <w:spacing w:line="560" w:lineRule="exact"/>
        <w:ind w:right="340"/>
        <w:jc w:val="right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数学与统计学院委员会</w:t>
      </w:r>
    </w:p>
    <w:p w14:paraId="3926FA0A" w14:textId="77777777" w:rsidR="004158EF" w:rsidRDefault="00000000">
      <w:pPr>
        <w:spacing w:line="560" w:lineRule="exact"/>
        <w:ind w:right="640"/>
        <w:jc w:val="righ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2022年10月8日</w:t>
      </w:r>
    </w:p>
    <w:p w14:paraId="2753143F" w14:textId="77777777" w:rsidR="004158EF" w:rsidRDefault="004158EF"/>
    <w:sectPr w:rsidR="00415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6FE32" w14:textId="77777777" w:rsidR="00EC623C" w:rsidRDefault="00EC623C" w:rsidP="00126FA3">
      <w:r>
        <w:separator/>
      </w:r>
    </w:p>
  </w:endnote>
  <w:endnote w:type="continuationSeparator" w:id="0">
    <w:p w14:paraId="0D97AE23" w14:textId="77777777" w:rsidR="00EC623C" w:rsidRDefault="00EC623C" w:rsidP="0012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EFBCD" w14:textId="77777777" w:rsidR="00EC623C" w:rsidRDefault="00EC623C" w:rsidP="00126FA3">
      <w:r>
        <w:separator/>
      </w:r>
    </w:p>
  </w:footnote>
  <w:footnote w:type="continuationSeparator" w:id="0">
    <w:p w14:paraId="44C0DB3D" w14:textId="77777777" w:rsidR="00EC623C" w:rsidRDefault="00EC623C" w:rsidP="00126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kwZGM3MTdlOGZiYWQ1Nzg5ZTQwYmJhNjI3YjA5ZjkifQ=="/>
  </w:docVars>
  <w:rsids>
    <w:rsidRoot w:val="00CD205F"/>
    <w:rsid w:val="00011566"/>
    <w:rsid w:val="00126FA3"/>
    <w:rsid w:val="001C6EF4"/>
    <w:rsid w:val="002716B5"/>
    <w:rsid w:val="002F7F95"/>
    <w:rsid w:val="00301E2A"/>
    <w:rsid w:val="004158EF"/>
    <w:rsid w:val="00550657"/>
    <w:rsid w:val="005F327E"/>
    <w:rsid w:val="00625676"/>
    <w:rsid w:val="008640DF"/>
    <w:rsid w:val="008D196D"/>
    <w:rsid w:val="009B5A12"/>
    <w:rsid w:val="00A86614"/>
    <w:rsid w:val="00B50A46"/>
    <w:rsid w:val="00C2773E"/>
    <w:rsid w:val="00C3597E"/>
    <w:rsid w:val="00C7519A"/>
    <w:rsid w:val="00CD205F"/>
    <w:rsid w:val="00D51B13"/>
    <w:rsid w:val="00D633A6"/>
    <w:rsid w:val="00D86E6D"/>
    <w:rsid w:val="00E8622E"/>
    <w:rsid w:val="00EC623C"/>
    <w:rsid w:val="00F56404"/>
    <w:rsid w:val="0E0930F2"/>
    <w:rsid w:val="281E5A05"/>
    <w:rsid w:val="3D69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0439A4"/>
  <w15:docId w15:val="{F16BF97C-31B0-43F5-8939-132EC474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jc w:val="center"/>
      <w:outlineLvl w:val="3"/>
    </w:pPr>
    <w:rPr>
      <w:rFonts w:asciiTheme="majorHAnsi" w:eastAsia="黑体" w:hAnsiTheme="majorHAnsi" w:cstheme="majorBidi"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qFormat/>
    <w:pPr>
      <w:spacing w:line="560" w:lineRule="exact"/>
      <w:ind w:firstLine="555"/>
    </w:pPr>
    <w:rPr>
      <w:rFonts w:ascii="仿宋_GB2312" w:eastAsia="仿宋_GB2312" w:hAnsi="Calibri" w:cstheme="minorBidi"/>
      <w:kern w:val="0"/>
      <w:sz w:val="28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="黑体" w:hAnsiTheme="majorHAnsi" w:cstheme="majorBidi"/>
      <w:bCs/>
      <w:kern w:val="2"/>
      <w:sz w:val="32"/>
      <w:szCs w:val="28"/>
    </w:rPr>
  </w:style>
  <w:style w:type="character" w:customStyle="1" w:styleId="1">
    <w:name w:val="正文文本缩进 字符1"/>
    <w:link w:val="a3"/>
    <w:qFormat/>
    <w:rPr>
      <w:rFonts w:ascii="仿宋_GB2312" w:eastAsia="仿宋_GB2312" w:hAnsi="Calibri"/>
      <w:sz w:val="28"/>
    </w:rPr>
  </w:style>
  <w:style w:type="character" w:customStyle="1" w:styleId="a8">
    <w:name w:val="正文文本缩进 字符"/>
    <w:basedOn w:val="a0"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守成</dc:creator>
  <cp:lastModifiedBy>张 敏</cp:lastModifiedBy>
  <cp:revision>3</cp:revision>
  <cp:lastPrinted>2021-03-16T08:07:00Z</cp:lastPrinted>
  <dcterms:created xsi:type="dcterms:W3CDTF">2022-09-24T11:26:00Z</dcterms:created>
  <dcterms:modified xsi:type="dcterms:W3CDTF">2022-10-07T08:26:00Z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650DF54CE38745CDAA29208CF99620B5</vt:lpwstr>
  </property>
</Properties>
</file>